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6D4" w:rsidRPr="008E4B26" w:rsidRDefault="003F0F51" w:rsidP="005126D4">
      <w:pPr>
        <w:autoSpaceDN w:val="0"/>
        <w:spacing w:after="168" w:line="360" w:lineRule="auto"/>
        <w:ind w:left="0" w:firstLine="0"/>
        <w:jc w:val="center"/>
        <w:rPr>
          <w:rFonts w:ascii="华文中宋" w:eastAsia="华文中宋" w:hAnsi="华文中宋" w:cs="Tahoma" w:hint="eastAsia"/>
          <w:color w:val="3A3A3A"/>
          <w:kern w:val="0"/>
          <w:sz w:val="36"/>
          <w:szCs w:val="30"/>
        </w:rPr>
      </w:pPr>
      <w:r>
        <w:rPr>
          <w:rFonts w:ascii="华文中宋" w:eastAsia="华文中宋" w:hAnsi="华文中宋" w:cs="Tahoma" w:hint="eastAsia"/>
          <w:color w:val="3A3A3A"/>
          <w:kern w:val="0"/>
          <w:sz w:val="36"/>
          <w:szCs w:val="30"/>
        </w:rPr>
        <w:t>东南大学学生团体联合会</w:t>
      </w:r>
      <w:r w:rsidR="00E25452">
        <w:rPr>
          <w:rFonts w:ascii="华文中宋" w:eastAsia="华文中宋" w:hAnsi="华文中宋" w:cs="Tahoma" w:hint="eastAsia"/>
          <w:color w:val="3A3A3A"/>
          <w:kern w:val="0"/>
          <w:sz w:val="36"/>
          <w:szCs w:val="30"/>
        </w:rPr>
        <w:t>基本信息</w:t>
      </w:r>
    </w:p>
    <w:p w:rsidR="005126D4" w:rsidRDefault="005126D4" w:rsidP="005126D4">
      <w:pPr>
        <w:pStyle w:val="1"/>
        <w:autoSpaceDN w:val="0"/>
        <w:spacing w:after="168"/>
        <w:ind w:left="0" w:firstLineChars="0" w:firstLine="0"/>
        <w:rPr>
          <w:rFonts w:ascii="Tahoma" w:hAnsi="Tahoma" w:cs="Tahoma"/>
          <w:b/>
          <w:bCs/>
          <w:color w:val="454545"/>
          <w:kern w:val="0"/>
          <w:sz w:val="24"/>
          <w:szCs w:val="24"/>
        </w:rPr>
      </w:pPr>
    </w:p>
    <w:p w:rsidR="009B6B14" w:rsidRDefault="009B6B14" w:rsidP="005126D4">
      <w:pPr>
        <w:pStyle w:val="1"/>
        <w:autoSpaceDN w:val="0"/>
        <w:spacing w:after="168"/>
        <w:ind w:left="0" w:firstLineChars="0" w:firstLine="0"/>
        <w:rPr>
          <w:rFonts w:ascii="Tahoma" w:hAnsi="Tahoma" w:cs="Tahoma"/>
          <w:b/>
          <w:bCs/>
          <w:color w:val="454545"/>
          <w:kern w:val="0"/>
          <w:sz w:val="24"/>
          <w:szCs w:val="24"/>
        </w:rPr>
      </w:pPr>
      <w:r>
        <w:rPr>
          <w:rFonts w:ascii="Tahoma" w:hAnsi="Tahoma" w:cs="Tahoma" w:hint="eastAsia"/>
          <w:b/>
          <w:bCs/>
          <w:color w:val="454545"/>
          <w:kern w:val="0"/>
          <w:sz w:val="24"/>
          <w:szCs w:val="24"/>
        </w:rPr>
        <w:t>一．</w:t>
      </w:r>
      <w:r w:rsidR="008E4B26">
        <w:rPr>
          <w:rFonts w:ascii="Tahoma" w:hAnsi="Tahoma" w:cs="Tahoma" w:hint="eastAsia"/>
          <w:b/>
          <w:bCs/>
          <w:color w:val="454545"/>
          <w:kern w:val="0"/>
          <w:sz w:val="24"/>
          <w:szCs w:val="24"/>
        </w:rPr>
        <w:t>学生团体联合会介绍</w:t>
      </w:r>
    </w:p>
    <w:p w:rsidR="002D450E" w:rsidRDefault="009B6B14" w:rsidP="005126D4">
      <w:pPr>
        <w:pStyle w:val="1"/>
        <w:autoSpaceDN w:val="0"/>
        <w:spacing w:after="168" w:line="360" w:lineRule="auto"/>
        <w:ind w:left="0"/>
        <w:rPr>
          <w:rFonts w:ascii="Tahoma" w:hAnsi="宋体"/>
          <w:szCs w:val="21"/>
        </w:rPr>
      </w:pPr>
      <w:r w:rsidRPr="009B6B14">
        <w:rPr>
          <w:rFonts w:ascii="Tahoma" w:hAnsi="宋体" w:hint="eastAsia"/>
          <w:szCs w:val="21"/>
        </w:rPr>
        <w:t>东南大学学生团体联合会是在东南大学党委领导和学校团委指导下，管理和服务全校所有学生团体的学生组织。一直以来，学生团体联合会以“管理与服务并重”为宗旨，坚持“一切从学生团体出发”的思想，</w:t>
      </w:r>
      <w:r w:rsidR="002D450E">
        <w:rPr>
          <w:rFonts w:ascii="Tahoma" w:hAnsi="宋体" w:hint="eastAsia"/>
          <w:szCs w:val="21"/>
        </w:rPr>
        <w:t>致力于为学生团体的进步与发展构筑一个有力的平台，</w:t>
      </w:r>
      <w:r w:rsidRPr="009B6B14">
        <w:rPr>
          <w:rFonts w:ascii="Tahoma" w:hAnsi="宋体" w:hint="eastAsia"/>
          <w:szCs w:val="21"/>
        </w:rPr>
        <w:t>在学生团体与广大同学之间搭建可以顺畅沟通的桥梁。</w:t>
      </w:r>
    </w:p>
    <w:p w:rsidR="009B6B14" w:rsidRPr="009B6B14" w:rsidRDefault="009B6B14" w:rsidP="005126D4">
      <w:pPr>
        <w:pStyle w:val="1"/>
        <w:autoSpaceDN w:val="0"/>
        <w:spacing w:after="168" w:line="360" w:lineRule="auto"/>
        <w:ind w:left="0"/>
        <w:rPr>
          <w:rFonts w:ascii="Tahoma" w:hAnsi="宋体" w:hint="eastAsia"/>
          <w:szCs w:val="21"/>
        </w:rPr>
      </w:pPr>
      <w:bookmarkStart w:id="0" w:name="_GoBack"/>
      <w:bookmarkEnd w:id="0"/>
      <w:r w:rsidRPr="009B6B14">
        <w:rPr>
          <w:rFonts w:ascii="Tahoma" w:hAnsi="宋体" w:hint="eastAsia"/>
          <w:szCs w:val="21"/>
        </w:rPr>
        <w:t>东南大学学生团体联合会设主席团和十二个中心，分别为人事中心、活动中心、外联中心、财务中心、办公中心、宣传中心、新闻传媒中心、体育健身中心、艺术娱乐中心、文学传媒中心、志愿服务中心和学术实践中心。主办的活动主要包括：学生团体联合招新、新生杯体育联赛、迎新年游园会、院系杯体育联赛、十佳学生团体评选、我最喜爱的学生团体评选以及学生团体巡礼节等。</w:t>
      </w:r>
    </w:p>
    <w:p w:rsidR="00174864" w:rsidRDefault="008E4B26" w:rsidP="005126D4">
      <w:pPr>
        <w:pStyle w:val="1"/>
        <w:autoSpaceDN w:val="0"/>
        <w:spacing w:after="168"/>
        <w:ind w:left="0" w:firstLineChars="0" w:firstLine="0"/>
        <w:rPr>
          <w:rFonts w:ascii="Tahoma" w:hAnsi="宋体"/>
          <w:b/>
          <w:bCs/>
          <w:sz w:val="24"/>
          <w:szCs w:val="24"/>
        </w:rPr>
      </w:pPr>
      <w:r>
        <w:rPr>
          <w:rFonts w:ascii="Tahoma" w:hAnsi="Tahoma" w:cs="Tahoma" w:hint="eastAsia"/>
          <w:b/>
          <w:bCs/>
          <w:color w:val="454545"/>
          <w:kern w:val="0"/>
          <w:sz w:val="24"/>
          <w:szCs w:val="24"/>
        </w:rPr>
        <w:t>二．</w:t>
      </w:r>
      <w:r w:rsidR="00E25452">
        <w:rPr>
          <w:rFonts w:ascii="Tahoma" w:hAnsi="Tahoma" w:cs="Tahoma" w:hint="eastAsia"/>
          <w:b/>
          <w:bCs/>
          <w:color w:val="454545"/>
          <w:kern w:val="0"/>
          <w:sz w:val="24"/>
          <w:szCs w:val="24"/>
        </w:rPr>
        <w:t>值班时间</w:t>
      </w:r>
      <w:r w:rsidR="00E25452">
        <w:rPr>
          <w:rFonts w:ascii="Tahoma" w:hAnsi="宋体" w:hint="eastAsia"/>
          <w:b/>
          <w:bCs/>
          <w:sz w:val="24"/>
          <w:szCs w:val="24"/>
        </w:rPr>
        <w:t>及地点</w:t>
      </w:r>
    </w:p>
    <w:p w:rsidR="00174864" w:rsidRPr="00D124A5" w:rsidRDefault="00E25452" w:rsidP="005126D4">
      <w:pPr>
        <w:autoSpaceDN w:val="0"/>
        <w:spacing w:after="168"/>
        <w:ind w:left="-142" w:firstLineChars="250" w:firstLine="525"/>
        <w:rPr>
          <w:rFonts w:ascii="Tahoma" w:hAnsi="宋体"/>
          <w:szCs w:val="21"/>
        </w:rPr>
      </w:pPr>
      <w:r>
        <w:rPr>
          <w:rFonts w:ascii="Tahoma" w:hAnsi="宋体" w:hint="eastAsia"/>
          <w:szCs w:val="21"/>
        </w:rPr>
        <w:t>值班时间：</w:t>
      </w:r>
      <w:r>
        <w:rPr>
          <w:rFonts w:ascii="Tahoma" w:hAnsi="宋体" w:hint="eastAsia"/>
          <w:szCs w:val="21"/>
        </w:rPr>
        <w:t>1-1</w:t>
      </w:r>
      <w:r w:rsidR="00D268F5">
        <w:rPr>
          <w:rFonts w:ascii="Tahoma" w:hAnsi="宋体" w:hint="eastAsia"/>
          <w:szCs w:val="21"/>
        </w:rPr>
        <w:t>4</w:t>
      </w:r>
      <w:r w:rsidR="003F0F51">
        <w:rPr>
          <w:rFonts w:ascii="Tahoma" w:hAnsi="宋体" w:hint="eastAsia"/>
          <w:szCs w:val="21"/>
        </w:rPr>
        <w:t>周每周一</w:t>
      </w:r>
      <w:r w:rsidR="00D124A5">
        <w:rPr>
          <w:rFonts w:ascii="Tahoma" w:hAnsi="宋体" w:hint="eastAsia"/>
          <w:szCs w:val="21"/>
        </w:rPr>
        <w:t>至</w:t>
      </w:r>
      <w:r w:rsidR="003F0F51">
        <w:rPr>
          <w:rFonts w:ascii="Tahoma" w:hAnsi="宋体" w:hint="eastAsia"/>
          <w:szCs w:val="21"/>
        </w:rPr>
        <w:t>周五</w:t>
      </w:r>
      <w:r w:rsidR="00D124A5">
        <w:rPr>
          <w:rFonts w:ascii="Tahoma" w:hAnsi="宋体" w:hint="eastAsia"/>
          <w:szCs w:val="21"/>
        </w:rPr>
        <w:t xml:space="preserve"> 12</w:t>
      </w:r>
      <w:r w:rsidR="00D268F5">
        <w:rPr>
          <w:rFonts w:ascii="Tahoma" w:hAnsi="宋体" w:hint="eastAsia"/>
          <w:szCs w:val="21"/>
        </w:rPr>
        <w:t>:</w:t>
      </w:r>
      <w:r w:rsidR="00D124A5">
        <w:rPr>
          <w:rFonts w:ascii="Tahoma" w:hAnsi="宋体" w:hint="eastAsia"/>
          <w:szCs w:val="21"/>
        </w:rPr>
        <w:t>30</w:t>
      </w:r>
      <w:r w:rsidR="00D124A5">
        <w:rPr>
          <w:rFonts w:ascii="Tahoma" w:hAnsi="宋体" w:hint="eastAsia"/>
          <w:szCs w:val="21"/>
        </w:rPr>
        <w:t>—</w:t>
      </w:r>
      <w:r w:rsidR="00D124A5">
        <w:rPr>
          <w:rFonts w:ascii="Tahoma" w:hAnsi="宋体" w:hint="eastAsia"/>
          <w:szCs w:val="21"/>
        </w:rPr>
        <w:t>13:30</w:t>
      </w:r>
      <w:r w:rsidR="00D124A5">
        <w:rPr>
          <w:rFonts w:ascii="Tahoma" w:hAnsi="宋体" w:hint="eastAsia"/>
          <w:szCs w:val="21"/>
        </w:rPr>
        <w:t>，</w:t>
      </w:r>
      <w:r w:rsidR="00D124A5">
        <w:rPr>
          <w:rFonts w:ascii="Tahoma" w:hAnsi="宋体" w:hint="eastAsia"/>
          <w:szCs w:val="21"/>
        </w:rPr>
        <w:t>21</w:t>
      </w:r>
      <w:r w:rsidR="00D268F5">
        <w:rPr>
          <w:rFonts w:ascii="Tahoma" w:hAnsi="宋体" w:hint="eastAsia"/>
          <w:szCs w:val="21"/>
        </w:rPr>
        <w:t>:1</w:t>
      </w:r>
      <w:r w:rsidR="00D124A5">
        <w:rPr>
          <w:rFonts w:ascii="Tahoma" w:hAnsi="宋体" w:hint="eastAsia"/>
          <w:szCs w:val="21"/>
        </w:rPr>
        <w:t>5</w:t>
      </w:r>
      <w:r w:rsidR="00D124A5">
        <w:rPr>
          <w:rFonts w:ascii="Tahoma" w:hAnsi="宋体" w:hint="eastAsia"/>
          <w:szCs w:val="21"/>
        </w:rPr>
        <w:t>—</w:t>
      </w:r>
      <w:r w:rsidR="00D124A5">
        <w:rPr>
          <w:rFonts w:ascii="Tahoma" w:hAnsi="宋体" w:hint="eastAsia"/>
          <w:szCs w:val="21"/>
        </w:rPr>
        <w:t>22:15</w:t>
      </w:r>
    </w:p>
    <w:p w:rsidR="00174864" w:rsidRDefault="00E25452" w:rsidP="005126D4">
      <w:pPr>
        <w:autoSpaceDN w:val="0"/>
        <w:spacing w:after="168"/>
        <w:ind w:left="-142" w:firstLineChars="250" w:firstLine="525"/>
        <w:rPr>
          <w:rFonts w:ascii="Tahoma" w:hAnsi="宋体"/>
          <w:szCs w:val="21"/>
        </w:rPr>
      </w:pPr>
      <w:r>
        <w:rPr>
          <w:rFonts w:ascii="Tahoma" w:hAnsi="宋体" w:hint="eastAsia"/>
          <w:szCs w:val="21"/>
        </w:rPr>
        <w:t>值班地点：大学生活动中心</w:t>
      </w:r>
      <w:r w:rsidR="00D268F5">
        <w:rPr>
          <w:rFonts w:ascii="Tahoma" w:hAnsi="宋体" w:hint="eastAsia"/>
          <w:szCs w:val="21"/>
        </w:rPr>
        <w:t>619/620</w:t>
      </w:r>
      <w:r>
        <w:rPr>
          <w:rFonts w:ascii="Tahoma" w:hAnsi="宋体" w:hint="eastAsia"/>
          <w:szCs w:val="21"/>
        </w:rPr>
        <w:t>室</w:t>
      </w:r>
    </w:p>
    <w:p w:rsidR="00D268F5" w:rsidRPr="004202EA" w:rsidRDefault="008E4B26" w:rsidP="005126D4">
      <w:pPr>
        <w:pStyle w:val="1"/>
        <w:autoSpaceDN w:val="0"/>
        <w:spacing w:after="168"/>
        <w:ind w:left="0" w:firstLineChars="0" w:firstLine="0"/>
        <w:rPr>
          <w:rFonts w:ascii="Tahoma" w:hAnsi="Tahoma" w:cs="Tahoma"/>
          <w:b/>
          <w:bCs/>
          <w:color w:val="454545"/>
          <w:kern w:val="0"/>
          <w:sz w:val="24"/>
          <w:szCs w:val="24"/>
        </w:rPr>
      </w:pPr>
      <w:r>
        <w:rPr>
          <w:rFonts w:ascii="Tahoma" w:hAnsi="Tahoma" w:cs="Tahoma" w:hint="eastAsia"/>
          <w:b/>
          <w:bCs/>
          <w:color w:val="454545"/>
          <w:kern w:val="0"/>
          <w:sz w:val="24"/>
          <w:szCs w:val="24"/>
        </w:rPr>
        <w:t>三</w:t>
      </w:r>
      <w:r w:rsidR="004202EA">
        <w:rPr>
          <w:rFonts w:ascii="Tahoma" w:hAnsi="Tahoma" w:cs="Tahoma" w:hint="eastAsia"/>
          <w:b/>
          <w:bCs/>
          <w:color w:val="454545"/>
          <w:kern w:val="0"/>
          <w:sz w:val="24"/>
          <w:szCs w:val="24"/>
        </w:rPr>
        <w:t>．</w:t>
      </w:r>
      <w:r w:rsidR="00E25452" w:rsidRPr="004202EA">
        <w:rPr>
          <w:rFonts w:ascii="Tahoma" w:hAnsi="Tahoma" w:cs="Tahoma" w:hint="eastAsia"/>
          <w:b/>
          <w:bCs/>
          <w:color w:val="454545"/>
          <w:kern w:val="0"/>
          <w:sz w:val="24"/>
          <w:szCs w:val="24"/>
        </w:rPr>
        <w:t>公共邮箱</w:t>
      </w:r>
    </w:p>
    <w:p w:rsidR="00174864" w:rsidRDefault="00D268F5" w:rsidP="005126D4">
      <w:pPr>
        <w:pStyle w:val="1"/>
        <w:autoSpaceDN w:val="0"/>
        <w:spacing w:after="168"/>
        <w:ind w:left="0"/>
        <w:rPr>
          <w:rFonts w:ascii="Tahoma" w:hAnsi="宋体"/>
          <w:szCs w:val="21"/>
        </w:rPr>
      </w:pPr>
      <w:r w:rsidRPr="00D268F5">
        <w:rPr>
          <w:rFonts w:ascii="Tahoma" w:hAnsi="宋体" w:hint="eastAsia"/>
          <w:szCs w:val="21"/>
        </w:rPr>
        <w:t>体育健身中心</w:t>
      </w:r>
      <w:r>
        <w:rPr>
          <w:rFonts w:ascii="Tahoma" w:hAnsi="宋体" w:hint="eastAsia"/>
          <w:szCs w:val="21"/>
        </w:rPr>
        <w:t>：</w:t>
      </w:r>
      <w:r w:rsidRPr="00B348EA">
        <w:rPr>
          <w:rFonts w:ascii="Tahoma" w:hAnsi="宋体"/>
          <w:szCs w:val="21"/>
        </w:rPr>
        <w:t>bestseu</w:t>
      </w:r>
      <w:r w:rsidRPr="00B348EA">
        <w:rPr>
          <w:rFonts w:ascii="Tahoma" w:hAnsi="宋体" w:hint="eastAsia"/>
          <w:szCs w:val="21"/>
        </w:rPr>
        <w:t>a</w:t>
      </w:r>
      <w:r w:rsidRPr="00B348EA">
        <w:rPr>
          <w:rFonts w:ascii="Tahoma" w:hAnsi="宋体"/>
          <w:szCs w:val="21"/>
        </w:rPr>
        <w:t>@163.com</w:t>
      </w:r>
    </w:p>
    <w:p w:rsidR="00D268F5" w:rsidRDefault="00D268F5" w:rsidP="005126D4">
      <w:pPr>
        <w:pStyle w:val="1"/>
        <w:autoSpaceDN w:val="0"/>
        <w:spacing w:after="168"/>
        <w:ind w:left="0"/>
        <w:rPr>
          <w:rFonts w:ascii="Tahoma" w:hAnsi="宋体"/>
          <w:szCs w:val="21"/>
        </w:rPr>
      </w:pPr>
      <w:r>
        <w:rPr>
          <w:rFonts w:ascii="Tahoma" w:hAnsi="宋体" w:hint="eastAsia"/>
          <w:szCs w:val="21"/>
        </w:rPr>
        <w:t>艺术娱乐中心：</w:t>
      </w:r>
      <w:r w:rsidRPr="00B348EA">
        <w:rPr>
          <w:rFonts w:ascii="Tahoma" w:hAnsi="宋体" w:hint="eastAsia"/>
          <w:szCs w:val="21"/>
        </w:rPr>
        <w:t>bestseub@163.com</w:t>
      </w:r>
    </w:p>
    <w:p w:rsidR="00D268F5" w:rsidRDefault="00D268F5" w:rsidP="005126D4">
      <w:pPr>
        <w:pStyle w:val="1"/>
        <w:autoSpaceDN w:val="0"/>
        <w:spacing w:after="168"/>
        <w:ind w:left="0"/>
        <w:rPr>
          <w:rFonts w:ascii="Tahoma" w:hAnsi="宋体"/>
          <w:szCs w:val="21"/>
        </w:rPr>
      </w:pPr>
      <w:r>
        <w:rPr>
          <w:rFonts w:ascii="Tahoma" w:hAnsi="宋体" w:hint="eastAsia"/>
          <w:szCs w:val="21"/>
        </w:rPr>
        <w:t>文学传媒中心：</w:t>
      </w:r>
      <w:r w:rsidRPr="00B348EA">
        <w:rPr>
          <w:rFonts w:ascii="Tahoma" w:hAnsi="宋体" w:hint="eastAsia"/>
          <w:szCs w:val="21"/>
        </w:rPr>
        <w:t>bestseuc@163.com</w:t>
      </w:r>
    </w:p>
    <w:p w:rsidR="00D268F5" w:rsidRDefault="00D268F5" w:rsidP="005126D4">
      <w:pPr>
        <w:pStyle w:val="1"/>
        <w:autoSpaceDN w:val="0"/>
        <w:spacing w:after="168"/>
        <w:ind w:left="0"/>
        <w:rPr>
          <w:rFonts w:ascii="Tahoma" w:hAnsi="宋体"/>
          <w:szCs w:val="21"/>
        </w:rPr>
      </w:pPr>
      <w:r>
        <w:rPr>
          <w:rFonts w:ascii="Tahoma" w:hAnsi="宋体" w:hint="eastAsia"/>
          <w:szCs w:val="21"/>
        </w:rPr>
        <w:t>志愿服务中心：</w:t>
      </w:r>
      <w:r w:rsidRPr="00B348EA">
        <w:rPr>
          <w:rFonts w:ascii="Tahoma" w:hAnsi="宋体" w:hint="eastAsia"/>
          <w:szCs w:val="21"/>
        </w:rPr>
        <w:t>bestseud@163.com</w:t>
      </w:r>
    </w:p>
    <w:p w:rsidR="00B348EA" w:rsidRDefault="00D268F5" w:rsidP="005126D4">
      <w:pPr>
        <w:pStyle w:val="1"/>
        <w:autoSpaceDN w:val="0"/>
        <w:spacing w:after="168"/>
        <w:ind w:left="0"/>
        <w:rPr>
          <w:rFonts w:ascii="Tahoma" w:hAnsi="宋体"/>
          <w:szCs w:val="21"/>
        </w:rPr>
      </w:pPr>
      <w:r>
        <w:rPr>
          <w:rFonts w:ascii="Tahoma" w:hAnsi="宋体" w:hint="eastAsia"/>
          <w:szCs w:val="21"/>
        </w:rPr>
        <w:t>学术实践中心：</w:t>
      </w:r>
      <w:r w:rsidRPr="00B348EA">
        <w:rPr>
          <w:rFonts w:ascii="Tahoma" w:hAnsi="宋体" w:hint="eastAsia"/>
          <w:szCs w:val="21"/>
        </w:rPr>
        <w:t>bestseue@163.com</w:t>
      </w:r>
    </w:p>
    <w:p w:rsidR="00D268F5" w:rsidRDefault="00B348EA" w:rsidP="005126D4">
      <w:pPr>
        <w:pStyle w:val="1"/>
        <w:autoSpaceDN w:val="0"/>
        <w:spacing w:after="168"/>
        <w:ind w:left="0"/>
        <w:rPr>
          <w:rFonts w:ascii="Tahoma" w:hAnsi="宋体"/>
          <w:szCs w:val="21"/>
        </w:rPr>
      </w:pPr>
      <w:r>
        <w:rPr>
          <w:rFonts w:ascii="Tahoma" w:hAnsi="宋体" w:hint="eastAsia"/>
          <w:szCs w:val="21"/>
        </w:rPr>
        <w:t>活动中心：</w:t>
      </w:r>
      <w:r w:rsidRPr="00B348EA">
        <w:rPr>
          <w:rFonts w:ascii="Tahoma" w:hAnsi="宋体" w:hint="eastAsia"/>
          <w:szCs w:val="21"/>
        </w:rPr>
        <w:t>bestseuh@163.com</w:t>
      </w:r>
      <w:r>
        <w:rPr>
          <w:rFonts w:ascii="Tahoma" w:hAnsi="宋体"/>
          <w:szCs w:val="21"/>
        </w:rPr>
        <w:t xml:space="preserve"> </w:t>
      </w:r>
      <w:r w:rsidR="00D268F5">
        <w:rPr>
          <w:rFonts w:ascii="Tahoma" w:hAnsi="宋体"/>
          <w:szCs w:val="21"/>
        </w:rPr>
        <w:t xml:space="preserve"> </w:t>
      </w:r>
    </w:p>
    <w:p w:rsidR="00B348EA" w:rsidRPr="00D268F5" w:rsidRDefault="00B348EA" w:rsidP="005126D4">
      <w:pPr>
        <w:pStyle w:val="1"/>
        <w:autoSpaceDN w:val="0"/>
        <w:spacing w:after="168"/>
        <w:ind w:left="0"/>
        <w:rPr>
          <w:rFonts w:ascii="Tahoma" w:hAnsi="宋体"/>
          <w:szCs w:val="21"/>
        </w:rPr>
      </w:pPr>
      <w:r>
        <w:rPr>
          <w:rFonts w:ascii="Tahoma" w:hAnsi="宋体" w:hint="eastAsia"/>
          <w:szCs w:val="21"/>
        </w:rPr>
        <w:t>宣传中心：</w:t>
      </w:r>
      <w:r w:rsidRPr="00B348EA">
        <w:rPr>
          <w:rFonts w:ascii="Tahoma" w:hAnsi="宋体" w:hint="eastAsia"/>
          <w:szCs w:val="21"/>
        </w:rPr>
        <w:t>bestseux@163.com</w:t>
      </w:r>
      <w:r>
        <w:rPr>
          <w:rFonts w:ascii="Tahoma" w:hAnsi="宋体"/>
          <w:szCs w:val="21"/>
        </w:rPr>
        <w:t xml:space="preserve"> </w:t>
      </w:r>
    </w:p>
    <w:p w:rsidR="00174864" w:rsidRPr="004202EA" w:rsidRDefault="008E4B26" w:rsidP="005126D4">
      <w:pPr>
        <w:pStyle w:val="1"/>
        <w:autoSpaceDN w:val="0"/>
        <w:spacing w:after="168"/>
        <w:ind w:left="0" w:firstLineChars="0" w:firstLine="0"/>
        <w:rPr>
          <w:rFonts w:ascii="Tahoma" w:hAnsi="Tahoma" w:cs="Tahoma"/>
          <w:b/>
          <w:bCs/>
          <w:color w:val="454545"/>
          <w:kern w:val="0"/>
          <w:sz w:val="24"/>
          <w:szCs w:val="24"/>
        </w:rPr>
      </w:pPr>
      <w:r>
        <w:rPr>
          <w:rFonts w:ascii="Tahoma" w:hAnsi="Tahoma" w:cs="Tahoma" w:hint="eastAsia"/>
          <w:b/>
          <w:bCs/>
          <w:color w:val="454545"/>
          <w:kern w:val="0"/>
          <w:sz w:val="24"/>
          <w:szCs w:val="24"/>
        </w:rPr>
        <w:t>四</w:t>
      </w:r>
      <w:r w:rsidR="004202EA">
        <w:rPr>
          <w:rFonts w:ascii="Tahoma" w:hAnsi="Tahoma" w:cs="Tahoma" w:hint="eastAsia"/>
          <w:b/>
          <w:bCs/>
          <w:color w:val="454545"/>
          <w:kern w:val="0"/>
          <w:sz w:val="24"/>
          <w:szCs w:val="24"/>
        </w:rPr>
        <w:t>．</w:t>
      </w:r>
      <w:r w:rsidR="00E25452" w:rsidRPr="004202EA">
        <w:rPr>
          <w:rFonts w:ascii="Tahoma" w:hAnsi="Tahoma" w:cs="Tahoma" w:hint="eastAsia"/>
          <w:b/>
          <w:bCs/>
          <w:color w:val="454545"/>
          <w:kern w:val="0"/>
          <w:sz w:val="24"/>
          <w:szCs w:val="24"/>
        </w:rPr>
        <w:t>网络平台及简介</w:t>
      </w:r>
    </w:p>
    <w:p w:rsidR="00B348EA" w:rsidRDefault="00E25452" w:rsidP="005126D4">
      <w:pPr>
        <w:pStyle w:val="1"/>
        <w:autoSpaceDN w:val="0"/>
        <w:spacing w:after="168"/>
        <w:ind w:left="0" w:firstLineChars="0" w:firstLine="0"/>
        <w:rPr>
          <w:rFonts w:ascii="Tahoma" w:hAnsi="宋体"/>
          <w:b/>
          <w:bCs/>
          <w:szCs w:val="21"/>
        </w:rPr>
      </w:pPr>
      <w:r>
        <w:rPr>
          <w:rFonts w:ascii="Tahoma" w:hAnsi="宋体" w:hint="eastAsia"/>
          <w:b/>
          <w:bCs/>
          <w:szCs w:val="21"/>
        </w:rPr>
        <w:t>1</w:t>
      </w:r>
      <w:r>
        <w:rPr>
          <w:rFonts w:ascii="Tahoma" w:hAnsi="宋体" w:hint="eastAsia"/>
          <w:b/>
          <w:bCs/>
          <w:szCs w:val="21"/>
        </w:rPr>
        <w:t>）</w:t>
      </w:r>
      <w:r w:rsidR="00D124A5">
        <w:rPr>
          <w:rFonts w:ascii="Tahoma" w:hAnsi="宋体" w:hint="eastAsia"/>
          <w:b/>
          <w:bCs/>
          <w:szCs w:val="21"/>
        </w:rPr>
        <w:t>东南大学学生团体联合会</w:t>
      </w:r>
      <w:r w:rsidR="00B348EA">
        <w:rPr>
          <w:rFonts w:ascii="Tahoma" w:hAnsi="宋体" w:hint="eastAsia"/>
          <w:b/>
          <w:bCs/>
          <w:szCs w:val="21"/>
        </w:rPr>
        <w:t>微信公众平台</w:t>
      </w:r>
      <w:r w:rsidR="00B348EA">
        <w:rPr>
          <w:rFonts w:ascii="Tahoma" w:hAnsi="宋体" w:hint="eastAsia"/>
          <w:b/>
          <w:bCs/>
          <w:szCs w:val="21"/>
        </w:rPr>
        <w:t>:</w:t>
      </w:r>
    </w:p>
    <w:p w:rsidR="00174864" w:rsidRDefault="00B348EA" w:rsidP="005126D4">
      <w:pPr>
        <w:pStyle w:val="1"/>
        <w:autoSpaceDN w:val="0"/>
        <w:spacing w:after="168"/>
        <w:ind w:left="0"/>
        <w:rPr>
          <w:rFonts w:ascii="Tahoma" w:hAnsi="宋体"/>
          <w:szCs w:val="21"/>
        </w:rPr>
      </w:pPr>
      <w:r w:rsidRPr="00B348EA">
        <w:rPr>
          <w:rFonts w:ascii="Tahoma" w:hAnsi="宋体" w:hint="eastAsia"/>
          <w:szCs w:val="21"/>
        </w:rPr>
        <w:t>微信名</w:t>
      </w:r>
      <w:r w:rsidRPr="00B348EA">
        <w:rPr>
          <w:rFonts w:ascii="Tahoma" w:hAnsi="宋体" w:hint="eastAsia"/>
          <w:szCs w:val="21"/>
        </w:rPr>
        <w:t>:</w:t>
      </w:r>
      <w:r w:rsidRPr="00B348EA">
        <w:rPr>
          <w:rFonts w:ascii="Tahoma" w:hAnsi="宋体" w:hint="eastAsia"/>
          <w:szCs w:val="21"/>
        </w:rPr>
        <w:t>东南学团联</w:t>
      </w:r>
      <w:r w:rsidRPr="00B348EA">
        <w:rPr>
          <w:rFonts w:ascii="Tahoma" w:hAnsi="宋体" w:hint="eastAsia"/>
          <w:szCs w:val="21"/>
        </w:rPr>
        <w:t>seu</w:t>
      </w:r>
      <w:r w:rsidRPr="00B348EA">
        <w:rPr>
          <w:rFonts w:ascii="Tahoma" w:hAnsi="宋体"/>
          <w:szCs w:val="21"/>
        </w:rPr>
        <w:t xml:space="preserve">   </w:t>
      </w:r>
      <w:r w:rsidRPr="00B348EA">
        <w:rPr>
          <w:rFonts w:ascii="Tahoma" w:hAnsi="宋体" w:hint="eastAsia"/>
          <w:szCs w:val="21"/>
        </w:rPr>
        <w:t>微信号：</w:t>
      </w:r>
      <w:r w:rsidRPr="00B348EA">
        <w:rPr>
          <w:rFonts w:ascii="Tahoma" w:hAnsi="宋体" w:hint="eastAsia"/>
          <w:szCs w:val="21"/>
        </w:rPr>
        <w:t>seuunite</w:t>
      </w:r>
    </w:p>
    <w:p w:rsidR="00C450A6" w:rsidRDefault="00E25452" w:rsidP="005126D4">
      <w:pPr>
        <w:pStyle w:val="1"/>
        <w:numPr>
          <w:ilvl w:val="0"/>
          <w:numId w:val="1"/>
        </w:numPr>
        <w:autoSpaceDN w:val="0"/>
        <w:spacing w:after="168"/>
        <w:ind w:firstLineChars="0"/>
        <w:rPr>
          <w:rFonts w:ascii="Tahoma" w:hAnsi="宋体"/>
          <w:szCs w:val="21"/>
        </w:rPr>
      </w:pPr>
      <w:r>
        <w:rPr>
          <w:rFonts w:ascii="Tahoma" w:hAnsi="宋体" w:hint="eastAsia"/>
          <w:szCs w:val="21"/>
        </w:rPr>
        <w:t>常规版块</w:t>
      </w:r>
    </w:p>
    <w:p w:rsidR="00C450A6" w:rsidRDefault="003F0F51" w:rsidP="005126D4">
      <w:pPr>
        <w:pStyle w:val="1"/>
        <w:numPr>
          <w:ilvl w:val="0"/>
          <w:numId w:val="4"/>
        </w:numPr>
        <w:autoSpaceDN w:val="0"/>
        <w:spacing w:after="168"/>
        <w:ind w:firstLineChars="0"/>
        <w:rPr>
          <w:rFonts w:ascii="Tahoma" w:hAnsi="宋体"/>
          <w:bCs/>
          <w:szCs w:val="21"/>
        </w:rPr>
      </w:pPr>
      <w:r w:rsidRPr="00C450A6">
        <w:rPr>
          <w:rFonts w:ascii="Tahoma" w:hAnsi="宋体" w:hint="eastAsia"/>
          <w:bCs/>
          <w:szCs w:val="21"/>
        </w:rPr>
        <w:t>活动预告</w:t>
      </w:r>
      <w:r w:rsidR="00C450A6" w:rsidRPr="00C450A6">
        <w:rPr>
          <w:rFonts w:ascii="Tahoma" w:hAnsi="宋体" w:hint="eastAsia"/>
          <w:bCs/>
          <w:szCs w:val="21"/>
        </w:rPr>
        <w:t>：</w:t>
      </w:r>
      <w:r w:rsidRPr="00C450A6">
        <w:rPr>
          <w:rFonts w:ascii="Tahoma" w:hAnsi="宋体" w:hint="eastAsia"/>
          <w:bCs/>
          <w:szCs w:val="21"/>
        </w:rPr>
        <w:t>学生团体</w:t>
      </w:r>
      <w:r w:rsidRPr="00C450A6">
        <w:rPr>
          <w:rFonts w:ascii="Tahoma" w:hAnsi="宋体"/>
          <w:bCs/>
          <w:szCs w:val="21"/>
        </w:rPr>
        <w:t>以及学团联</w:t>
      </w:r>
      <w:r w:rsidR="00E25452" w:rsidRPr="00C450A6">
        <w:rPr>
          <w:rFonts w:ascii="Tahoma" w:hAnsi="宋体" w:hint="eastAsia"/>
          <w:bCs/>
          <w:szCs w:val="21"/>
        </w:rPr>
        <w:t>活动</w:t>
      </w:r>
      <w:r w:rsidRPr="00C450A6">
        <w:rPr>
          <w:rFonts w:ascii="Tahoma" w:hAnsi="宋体" w:hint="eastAsia"/>
          <w:bCs/>
          <w:szCs w:val="21"/>
        </w:rPr>
        <w:t>预告</w:t>
      </w:r>
    </w:p>
    <w:p w:rsidR="00C450A6" w:rsidRPr="00C450A6" w:rsidRDefault="003F0F51" w:rsidP="005126D4">
      <w:pPr>
        <w:pStyle w:val="1"/>
        <w:numPr>
          <w:ilvl w:val="0"/>
          <w:numId w:val="4"/>
        </w:numPr>
        <w:autoSpaceDN w:val="0"/>
        <w:spacing w:after="168"/>
        <w:ind w:firstLineChars="0"/>
        <w:rPr>
          <w:rFonts w:ascii="Tahoma" w:hAnsi="宋体"/>
          <w:szCs w:val="21"/>
        </w:rPr>
      </w:pPr>
      <w:r>
        <w:rPr>
          <w:rFonts w:ascii="Tahoma" w:hAnsi="宋体" w:hint="eastAsia"/>
          <w:bCs/>
          <w:szCs w:val="21"/>
        </w:rPr>
        <w:lastRenderedPageBreak/>
        <w:t>实时动态</w:t>
      </w:r>
      <w:r w:rsidR="00C450A6">
        <w:rPr>
          <w:rFonts w:ascii="Tahoma" w:hAnsi="宋体" w:hint="eastAsia"/>
          <w:bCs/>
          <w:szCs w:val="21"/>
        </w:rPr>
        <w:t>：</w:t>
      </w:r>
      <w:r>
        <w:rPr>
          <w:rFonts w:ascii="Tahoma" w:hAnsi="宋体" w:hint="eastAsia"/>
          <w:bCs/>
          <w:szCs w:val="21"/>
        </w:rPr>
        <w:t>学生团体活动的</w:t>
      </w:r>
      <w:r>
        <w:rPr>
          <w:rFonts w:ascii="Tahoma" w:hAnsi="宋体"/>
          <w:bCs/>
          <w:szCs w:val="21"/>
        </w:rPr>
        <w:t>跟踪报道</w:t>
      </w:r>
    </w:p>
    <w:p w:rsidR="00C450A6" w:rsidRPr="00C450A6" w:rsidRDefault="003F0F51" w:rsidP="005126D4">
      <w:pPr>
        <w:pStyle w:val="1"/>
        <w:numPr>
          <w:ilvl w:val="0"/>
          <w:numId w:val="4"/>
        </w:numPr>
        <w:autoSpaceDN w:val="0"/>
        <w:spacing w:after="168"/>
        <w:ind w:firstLineChars="0"/>
        <w:rPr>
          <w:rFonts w:ascii="Tahoma" w:hAnsi="宋体"/>
          <w:szCs w:val="21"/>
        </w:rPr>
      </w:pPr>
      <w:r w:rsidRPr="00C450A6">
        <w:rPr>
          <w:rFonts w:ascii="Tahoma" w:hAnsi="宋体" w:hint="eastAsia"/>
          <w:bCs/>
          <w:szCs w:val="21"/>
        </w:rPr>
        <w:t>协会宣传</w:t>
      </w:r>
      <w:r w:rsidR="00C450A6" w:rsidRPr="00C450A6">
        <w:rPr>
          <w:rFonts w:ascii="Tahoma" w:hAnsi="宋体" w:hint="eastAsia"/>
          <w:bCs/>
          <w:szCs w:val="21"/>
        </w:rPr>
        <w:t>：</w:t>
      </w:r>
      <w:r w:rsidRPr="00C450A6">
        <w:rPr>
          <w:rFonts w:ascii="Tahoma" w:hAnsi="宋体" w:hint="eastAsia"/>
          <w:bCs/>
          <w:szCs w:val="21"/>
        </w:rPr>
        <w:t>学生团体的</w:t>
      </w:r>
      <w:r w:rsidRPr="00C450A6">
        <w:rPr>
          <w:rFonts w:ascii="Tahoma" w:hAnsi="宋体"/>
          <w:bCs/>
          <w:szCs w:val="21"/>
        </w:rPr>
        <w:t>活动</w:t>
      </w:r>
      <w:r w:rsidRPr="00C450A6">
        <w:rPr>
          <w:rFonts w:ascii="Tahoma" w:hAnsi="宋体" w:hint="eastAsia"/>
          <w:bCs/>
          <w:szCs w:val="21"/>
        </w:rPr>
        <w:t>宣传</w:t>
      </w:r>
    </w:p>
    <w:p w:rsidR="00C450A6" w:rsidRDefault="003F0F51" w:rsidP="005126D4">
      <w:pPr>
        <w:pStyle w:val="1"/>
        <w:numPr>
          <w:ilvl w:val="0"/>
          <w:numId w:val="4"/>
        </w:numPr>
        <w:autoSpaceDN w:val="0"/>
        <w:spacing w:after="168"/>
        <w:ind w:firstLineChars="0"/>
        <w:rPr>
          <w:rFonts w:ascii="Tahoma" w:hAnsi="宋体"/>
          <w:szCs w:val="21"/>
        </w:rPr>
      </w:pPr>
      <w:r w:rsidRPr="00C450A6">
        <w:rPr>
          <w:rFonts w:ascii="Tahoma" w:hAnsi="宋体" w:hint="eastAsia"/>
          <w:szCs w:val="21"/>
        </w:rPr>
        <w:t>规章公示</w:t>
      </w:r>
      <w:r w:rsidR="00C450A6" w:rsidRPr="00C450A6">
        <w:rPr>
          <w:rFonts w:ascii="Tahoma" w:hAnsi="宋体" w:hint="eastAsia"/>
          <w:szCs w:val="21"/>
        </w:rPr>
        <w:t>：</w:t>
      </w:r>
      <w:r w:rsidRPr="00C450A6">
        <w:rPr>
          <w:rFonts w:ascii="Tahoma" w:hAnsi="宋体" w:hint="eastAsia"/>
          <w:szCs w:val="21"/>
        </w:rPr>
        <w:t>公示</w:t>
      </w:r>
      <w:r w:rsidRPr="00C450A6">
        <w:rPr>
          <w:rFonts w:ascii="Tahoma" w:hAnsi="宋体"/>
          <w:szCs w:val="21"/>
        </w:rPr>
        <w:t>新的学生团体规章</w:t>
      </w:r>
      <w:r w:rsidRPr="00C450A6">
        <w:rPr>
          <w:rFonts w:ascii="Tahoma" w:hAnsi="宋体" w:hint="eastAsia"/>
          <w:szCs w:val="21"/>
        </w:rPr>
        <w:t>制度</w:t>
      </w:r>
    </w:p>
    <w:p w:rsidR="00B348EA" w:rsidRPr="00C450A6" w:rsidRDefault="00C450A6" w:rsidP="005126D4">
      <w:pPr>
        <w:pStyle w:val="1"/>
        <w:numPr>
          <w:ilvl w:val="0"/>
          <w:numId w:val="4"/>
        </w:numPr>
        <w:autoSpaceDN w:val="0"/>
        <w:spacing w:after="168"/>
        <w:ind w:firstLineChars="0"/>
        <w:rPr>
          <w:rFonts w:ascii="Tahoma" w:hAnsi="宋体" w:hint="eastAsia"/>
          <w:szCs w:val="21"/>
        </w:rPr>
      </w:pPr>
      <w:r w:rsidRPr="00C450A6">
        <w:rPr>
          <w:rFonts w:ascii="Tahoma" w:hAnsi="宋体" w:hint="eastAsia"/>
          <w:szCs w:val="21"/>
        </w:rPr>
        <w:t>其他推送：校园的各种趣闻轶事</w:t>
      </w:r>
    </w:p>
    <w:p w:rsidR="00C450A6" w:rsidRDefault="00C450A6" w:rsidP="005126D4">
      <w:pPr>
        <w:pStyle w:val="1"/>
        <w:numPr>
          <w:ilvl w:val="0"/>
          <w:numId w:val="1"/>
        </w:numPr>
        <w:autoSpaceDN w:val="0"/>
        <w:spacing w:after="168"/>
        <w:ind w:firstLineChars="0"/>
        <w:rPr>
          <w:rFonts w:ascii="Tahoma" w:hAnsi="宋体"/>
          <w:szCs w:val="21"/>
        </w:rPr>
      </w:pPr>
      <w:r>
        <w:rPr>
          <w:rFonts w:ascii="Tahoma" w:hAnsi="宋体" w:hint="eastAsia"/>
          <w:szCs w:val="21"/>
        </w:rPr>
        <w:t>寻味团联</w:t>
      </w:r>
    </w:p>
    <w:p w:rsidR="00C450A6" w:rsidRDefault="00C450A6" w:rsidP="005126D4">
      <w:pPr>
        <w:pStyle w:val="1"/>
        <w:numPr>
          <w:ilvl w:val="0"/>
          <w:numId w:val="3"/>
        </w:numPr>
        <w:autoSpaceDN w:val="0"/>
        <w:spacing w:after="168"/>
        <w:ind w:firstLineChars="0"/>
        <w:rPr>
          <w:rFonts w:ascii="Tahoma" w:hAnsi="宋体"/>
          <w:szCs w:val="21"/>
        </w:rPr>
      </w:pPr>
      <w:r>
        <w:rPr>
          <w:rFonts w:ascii="Tahoma" w:hAnsi="宋体" w:hint="eastAsia"/>
          <w:szCs w:val="21"/>
        </w:rPr>
        <w:t>团联介绍：学团联及其下属十二个中心的介绍</w:t>
      </w:r>
    </w:p>
    <w:p w:rsidR="00C450A6" w:rsidRDefault="00C450A6" w:rsidP="005126D4">
      <w:pPr>
        <w:pStyle w:val="1"/>
        <w:numPr>
          <w:ilvl w:val="0"/>
          <w:numId w:val="3"/>
        </w:numPr>
        <w:autoSpaceDN w:val="0"/>
        <w:spacing w:after="168"/>
        <w:ind w:firstLineChars="0"/>
        <w:rPr>
          <w:rFonts w:ascii="Tahoma" w:hAnsi="宋体"/>
          <w:szCs w:val="21"/>
        </w:rPr>
      </w:pPr>
      <w:r>
        <w:rPr>
          <w:rFonts w:ascii="Tahoma" w:hAnsi="宋体" w:hint="eastAsia"/>
          <w:szCs w:val="21"/>
        </w:rPr>
        <w:t>主席大大：学团联主席风采介绍</w:t>
      </w:r>
    </w:p>
    <w:p w:rsidR="00C450A6" w:rsidRDefault="00C450A6" w:rsidP="005126D4">
      <w:pPr>
        <w:pStyle w:val="1"/>
        <w:numPr>
          <w:ilvl w:val="0"/>
          <w:numId w:val="3"/>
        </w:numPr>
        <w:autoSpaceDN w:val="0"/>
        <w:spacing w:after="168"/>
        <w:ind w:firstLineChars="0"/>
        <w:rPr>
          <w:rFonts w:ascii="Tahoma" w:hAnsi="宋体"/>
          <w:szCs w:val="21"/>
        </w:rPr>
      </w:pPr>
      <w:r>
        <w:rPr>
          <w:rFonts w:ascii="Tahoma" w:hAnsi="宋体" w:hint="eastAsia"/>
          <w:szCs w:val="21"/>
        </w:rPr>
        <w:t>精品活动：学团联举办的活动介绍</w:t>
      </w:r>
    </w:p>
    <w:p w:rsidR="00C450A6" w:rsidRDefault="00C450A6" w:rsidP="005126D4">
      <w:pPr>
        <w:pStyle w:val="1"/>
        <w:numPr>
          <w:ilvl w:val="0"/>
          <w:numId w:val="3"/>
        </w:numPr>
        <w:autoSpaceDN w:val="0"/>
        <w:spacing w:after="168"/>
        <w:ind w:firstLineChars="0"/>
        <w:rPr>
          <w:rFonts w:ascii="Tahoma" w:hAnsi="宋体"/>
          <w:szCs w:val="21"/>
        </w:rPr>
      </w:pPr>
      <w:r>
        <w:rPr>
          <w:rFonts w:ascii="Tahoma" w:hAnsi="宋体" w:hint="eastAsia"/>
          <w:szCs w:val="21"/>
        </w:rPr>
        <w:t>加入我们：</w:t>
      </w:r>
      <w:r w:rsidR="007E667E">
        <w:rPr>
          <w:rFonts w:ascii="Tahoma" w:hAnsi="宋体" w:hint="eastAsia"/>
          <w:szCs w:val="21"/>
        </w:rPr>
        <w:t>学团联</w:t>
      </w:r>
      <w:r>
        <w:rPr>
          <w:rFonts w:ascii="Tahoma" w:hAnsi="宋体" w:hint="eastAsia"/>
          <w:szCs w:val="21"/>
        </w:rPr>
        <w:t>线上报名系统</w:t>
      </w:r>
    </w:p>
    <w:p w:rsidR="00C450A6" w:rsidRDefault="00C450A6" w:rsidP="005126D4">
      <w:pPr>
        <w:pStyle w:val="1"/>
        <w:numPr>
          <w:ilvl w:val="0"/>
          <w:numId w:val="3"/>
        </w:numPr>
        <w:autoSpaceDN w:val="0"/>
        <w:spacing w:after="168"/>
        <w:ind w:firstLineChars="0"/>
        <w:rPr>
          <w:rFonts w:ascii="Tahoma" w:hAnsi="宋体"/>
          <w:szCs w:val="21"/>
        </w:rPr>
      </w:pPr>
      <w:r>
        <w:rPr>
          <w:rFonts w:ascii="Tahoma" w:hAnsi="宋体" w:hint="eastAsia"/>
          <w:szCs w:val="21"/>
        </w:rPr>
        <w:t>糗事爆料：学团联内部的奇事乐事</w:t>
      </w:r>
    </w:p>
    <w:p w:rsidR="00C450A6" w:rsidRDefault="00C450A6" w:rsidP="005126D4">
      <w:pPr>
        <w:pStyle w:val="1"/>
        <w:numPr>
          <w:ilvl w:val="0"/>
          <w:numId w:val="3"/>
        </w:numPr>
        <w:autoSpaceDN w:val="0"/>
        <w:spacing w:after="168"/>
        <w:ind w:firstLineChars="0"/>
        <w:rPr>
          <w:rFonts w:ascii="Tahoma" w:hAnsi="宋体"/>
          <w:szCs w:val="21"/>
        </w:rPr>
      </w:pPr>
      <w:r>
        <w:rPr>
          <w:rFonts w:ascii="Tahoma" w:hAnsi="宋体" w:hint="eastAsia"/>
          <w:szCs w:val="21"/>
        </w:rPr>
        <w:t>文艺团联：净化心灵的美文</w:t>
      </w:r>
    </w:p>
    <w:p w:rsidR="00C450A6" w:rsidRDefault="007E667E" w:rsidP="005126D4">
      <w:pPr>
        <w:pStyle w:val="1"/>
        <w:numPr>
          <w:ilvl w:val="0"/>
          <w:numId w:val="1"/>
        </w:numPr>
        <w:autoSpaceDN w:val="0"/>
        <w:spacing w:after="168"/>
        <w:ind w:firstLineChars="0"/>
        <w:rPr>
          <w:rFonts w:ascii="Tahoma" w:hAnsi="宋体"/>
          <w:szCs w:val="21"/>
        </w:rPr>
      </w:pPr>
      <w:r>
        <w:rPr>
          <w:rFonts w:ascii="Tahoma" w:hAnsi="宋体" w:hint="eastAsia"/>
          <w:szCs w:val="21"/>
        </w:rPr>
        <w:t>寻味社团</w:t>
      </w:r>
    </w:p>
    <w:p w:rsidR="00C450A6" w:rsidRDefault="007E667E" w:rsidP="005126D4">
      <w:pPr>
        <w:pStyle w:val="1"/>
        <w:numPr>
          <w:ilvl w:val="0"/>
          <w:numId w:val="6"/>
        </w:numPr>
        <w:autoSpaceDN w:val="0"/>
        <w:spacing w:after="168"/>
        <w:ind w:firstLineChars="0"/>
        <w:rPr>
          <w:rFonts w:ascii="Tahoma" w:hAnsi="宋体"/>
          <w:bCs/>
          <w:szCs w:val="21"/>
        </w:rPr>
      </w:pPr>
      <w:r>
        <w:rPr>
          <w:rFonts w:ascii="Tahoma" w:hAnsi="宋体" w:hint="eastAsia"/>
          <w:szCs w:val="21"/>
        </w:rPr>
        <w:t>活动预告：</w:t>
      </w:r>
      <w:r w:rsidRPr="00C450A6">
        <w:rPr>
          <w:rFonts w:ascii="Tahoma" w:hAnsi="宋体" w:hint="eastAsia"/>
          <w:bCs/>
          <w:szCs w:val="21"/>
        </w:rPr>
        <w:t>学生团体</w:t>
      </w:r>
      <w:r w:rsidRPr="00C450A6">
        <w:rPr>
          <w:rFonts w:ascii="Tahoma" w:hAnsi="宋体"/>
          <w:bCs/>
          <w:szCs w:val="21"/>
        </w:rPr>
        <w:t>以及学团联</w:t>
      </w:r>
      <w:r w:rsidRPr="00C450A6">
        <w:rPr>
          <w:rFonts w:ascii="Tahoma" w:hAnsi="宋体" w:hint="eastAsia"/>
          <w:bCs/>
          <w:szCs w:val="21"/>
        </w:rPr>
        <w:t>活动预告</w:t>
      </w:r>
    </w:p>
    <w:p w:rsidR="007E667E" w:rsidRDefault="007E667E" w:rsidP="005126D4">
      <w:pPr>
        <w:pStyle w:val="1"/>
        <w:numPr>
          <w:ilvl w:val="0"/>
          <w:numId w:val="6"/>
        </w:numPr>
        <w:autoSpaceDN w:val="0"/>
        <w:spacing w:after="168"/>
        <w:ind w:firstLineChars="0"/>
        <w:rPr>
          <w:rFonts w:ascii="Tahoma" w:hAnsi="宋体"/>
          <w:bCs/>
          <w:szCs w:val="21"/>
        </w:rPr>
      </w:pPr>
      <w:r>
        <w:rPr>
          <w:rFonts w:ascii="Tahoma" w:hAnsi="宋体" w:hint="eastAsia"/>
          <w:bCs/>
          <w:szCs w:val="21"/>
        </w:rPr>
        <w:t>校园活动：校园精彩活动的追踪报道</w:t>
      </w:r>
    </w:p>
    <w:p w:rsidR="007E667E" w:rsidRDefault="007E667E" w:rsidP="005126D4">
      <w:pPr>
        <w:pStyle w:val="1"/>
        <w:numPr>
          <w:ilvl w:val="0"/>
          <w:numId w:val="6"/>
        </w:numPr>
        <w:autoSpaceDN w:val="0"/>
        <w:spacing w:after="168"/>
        <w:ind w:firstLineChars="0"/>
        <w:rPr>
          <w:rFonts w:ascii="Tahoma" w:hAnsi="宋体"/>
          <w:bCs/>
          <w:szCs w:val="21"/>
        </w:rPr>
      </w:pPr>
      <w:r>
        <w:rPr>
          <w:rFonts w:ascii="Tahoma" w:hAnsi="宋体" w:hint="eastAsia"/>
          <w:bCs/>
          <w:szCs w:val="21"/>
        </w:rPr>
        <w:t>社彩缤纷：精选社团活动的介绍</w:t>
      </w:r>
    </w:p>
    <w:p w:rsidR="007E667E" w:rsidRDefault="007E667E" w:rsidP="005126D4">
      <w:pPr>
        <w:pStyle w:val="1"/>
        <w:numPr>
          <w:ilvl w:val="0"/>
          <w:numId w:val="6"/>
        </w:numPr>
        <w:autoSpaceDN w:val="0"/>
        <w:spacing w:after="168"/>
        <w:ind w:firstLineChars="0"/>
        <w:rPr>
          <w:rFonts w:ascii="Tahoma" w:hAnsi="宋体" w:hint="eastAsia"/>
          <w:bCs/>
          <w:szCs w:val="21"/>
        </w:rPr>
      </w:pPr>
      <w:r>
        <w:rPr>
          <w:rFonts w:ascii="Tahoma" w:hAnsi="宋体" w:hint="eastAsia"/>
          <w:bCs/>
          <w:szCs w:val="21"/>
        </w:rPr>
        <w:t>到碗里来：协会线上报名系统</w:t>
      </w:r>
    </w:p>
    <w:p w:rsidR="007E667E" w:rsidRDefault="007E667E" w:rsidP="005126D4">
      <w:pPr>
        <w:pStyle w:val="1"/>
        <w:numPr>
          <w:ilvl w:val="0"/>
          <w:numId w:val="6"/>
        </w:numPr>
        <w:autoSpaceDN w:val="0"/>
        <w:spacing w:after="168"/>
        <w:ind w:firstLineChars="0"/>
        <w:rPr>
          <w:rFonts w:ascii="Tahoma" w:hAnsi="宋体"/>
          <w:bCs/>
          <w:szCs w:val="21"/>
        </w:rPr>
      </w:pPr>
      <w:r>
        <w:rPr>
          <w:rFonts w:ascii="Tahoma" w:hAnsi="宋体" w:hint="eastAsia"/>
          <w:bCs/>
          <w:szCs w:val="21"/>
        </w:rPr>
        <w:t>协会介绍：协会的主要活动及介绍</w:t>
      </w:r>
    </w:p>
    <w:p w:rsidR="007E667E" w:rsidRDefault="007E667E" w:rsidP="005126D4">
      <w:pPr>
        <w:pStyle w:val="1"/>
        <w:numPr>
          <w:ilvl w:val="0"/>
          <w:numId w:val="6"/>
        </w:numPr>
        <w:autoSpaceDN w:val="0"/>
        <w:spacing w:after="168"/>
        <w:ind w:firstLineChars="0"/>
        <w:rPr>
          <w:rFonts w:ascii="Tahoma" w:hAnsi="宋体"/>
          <w:bCs/>
          <w:szCs w:val="21"/>
        </w:rPr>
      </w:pPr>
      <w:r>
        <w:rPr>
          <w:rFonts w:ascii="Tahoma" w:hAnsi="宋体" w:hint="eastAsia"/>
          <w:bCs/>
          <w:szCs w:val="21"/>
        </w:rPr>
        <w:t>活动申请流程：举办活动需要的场地、物资的申请方式</w:t>
      </w:r>
    </w:p>
    <w:p w:rsidR="007E667E" w:rsidRDefault="007E667E" w:rsidP="005126D4">
      <w:pPr>
        <w:pStyle w:val="1"/>
        <w:numPr>
          <w:ilvl w:val="0"/>
          <w:numId w:val="6"/>
        </w:numPr>
        <w:autoSpaceDN w:val="0"/>
        <w:spacing w:after="168"/>
        <w:ind w:firstLineChars="0"/>
        <w:rPr>
          <w:rFonts w:ascii="Tahoma" w:hAnsi="宋体"/>
          <w:bCs/>
          <w:szCs w:val="21"/>
        </w:rPr>
      </w:pPr>
      <w:r>
        <w:rPr>
          <w:rFonts w:ascii="Tahoma" w:hAnsi="宋体" w:hint="eastAsia"/>
          <w:bCs/>
          <w:szCs w:val="21"/>
        </w:rPr>
        <w:t>协会注册：学生团体成立及注册方法介绍</w:t>
      </w:r>
    </w:p>
    <w:p w:rsidR="007E667E" w:rsidRDefault="007E667E" w:rsidP="005126D4">
      <w:pPr>
        <w:pStyle w:val="1"/>
        <w:numPr>
          <w:ilvl w:val="0"/>
          <w:numId w:val="6"/>
        </w:numPr>
        <w:autoSpaceDN w:val="0"/>
        <w:spacing w:after="168"/>
        <w:ind w:firstLineChars="0"/>
        <w:rPr>
          <w:rFonts w:ascii="Tahoma" w:hAnsi="宋体"/>
          <w:bCs/>
          <w:szCs w:val="21"/>
        </w:rPr>
      </w:pPr>
      <w:r>
        <w:rPr>
          <w:rFonts w:ascii="Tahoma" w:hAnsi="宋体" w:hint="eastAsia"/>
          <w:bCs/>
          <w:szCs w:val="21"/>
        </w:rPr>
        <w:t>投票活动：进行各类微信投票</w:t>
      </w:r>
    </w:p>
    <w:p w:rsidR="00F073CD" w:rsidRDefault="00F073CD" w:rsidP="005126D4">
      <w:pPr>
        <w:pStyle w:val="1"/>
        <w:numPr>
          <w:ilvl w:val="0"/>
          <w:numId w:val="6"/>
        </w:numPr>
        <w:autoSpaceDN w:val="0"/>
        <w:spacing w:after="168"/>
        <w:ind w:firstLineChars="0"/>
        <w:rPr>
          <w:rFonts w:ascii="Tahoma" w:hAnsi="宋体"/>
          <w:bCs/>
          <w:szCs w:val="21"/>
        </w:rPr>
      </w:pPr>
      <w:r>
        <w:rPr>
          <w:rFonts w:ascii="Tahoma" w:hAnsi="宋体" w:hint="eastAsia"/>
          <w:bCs/>
          <w:szCs w:val="21"/>
        </w:rPr>
        <w:t>使用指南：微信平台使用方式</w:t>
      </w:r>
    </w:p>
    <w:p w:rsidR="00F073CD" w:rsidRDefault="00F073CD" w:rsidP="005126D4">
      <w:pPr>
        <w:pStyle w:val="1"/>
        <w:numPr>
          <w:ilvl w:val="0"/>
          <w:numId w:val="1"/>
        </w:numPr>
        <w:autoSpaceDN w:val="0"/>
        <w:spacing w:after="168"/>
        <w:ind w:firstLineChars="0"/>
        <w:rPr>
          <w:rFonts w:ascii="Tahoma" w:hAnsi="宋体"/>
          <w:szCs w:val="21"/>
        </w:rPr>
      </w:pPr>
      <w:r>
        <w:rPr>
          <w:rFonts w:ascii="Tahoma" w:hAnsi="宋体" w:hint="eastAsia"/>
          <w:szCs w:val="21"/>
        </w:rPr>
        <w:t>快捷服务</w:t>
      </w:r>
    </w:p>
    <w:p w:rsidR="00F073CD" w:rsidRDefault="00F073CD" w:rsidP="005126D4">
      <w:pPr>
        <w:pStyle w:val="1"/>
        <w:numPr>
          <w:ilvl w:val="0"/>
          <w:numId w:val="7"/>
        </w:numPr>
        <w:autoSpaceDN w:val="0"/>
        <w:spacing w:after="168"/>
        <w:ind w:firstLineChars="0"/>
        <w:rPr>
          <w:rFonts w:ascii="Tahoma" w:hAnsi="宋体"/>
          <w:szCs w:val="21"/>
        </w:rPr>
      </w:pPr>
      <w:r>
        <w:rPr>
          <w:rFonts w:ascii="Tahoma" w:hAnsi="宋体" w:hint="eastAsia"/>
          <w:szCs w:val="21"/>
        </w:rPr>
        <w:t>校园大咖秀：校园达人精彩介绍</w:t>
      </w:r>
    </w:p>
    <w:p w:rsidR="00F073CD" w:rsidRDefault="00F073CD" w:rsidP="005126D4">
      <w:pPr>
        <w:pStyle w:val="1"/>
        <w:numPr>
          <w:ilvl w:val="0"/>
          <w:numId w:val="7"/>
        </w:numPr>
        <w:autoSpaceDN w:val="0"/>
        <w:spacing w:after="168"/>
        <w:ind w:firstLineChars="0"/>
        <w:rPr>
          <w:rFonts w:ascii="Tahoma" w:hAnsi="宋体"/>
          <w:szCs w:val="21"/>
        </w:rPr>
      </w:pPr>
      <w:r>
        <w:rPr>
          <w:rFonts w:ascii="Tahoma" w:hAnsi="宋体" w:hint="eastAsia"/>
          <w:szCs w:val="21"/>
        </w:rPr>
        <w:t>院系杯战报：院系杯进程跟进</w:t>
      </w:r>
    </w:p>
    <w:p w:rsidR="00F073CD" w:rsidRPr="004202EA" w:rsidRDefault="00F073CD" w:rsidP="005126D4">
      <w:pPr>
        <w:pStyle w:val="1"/>
        <w:numPr>
          <w:ilvl w:val="0"/>
          <w:numId w:val="7"/>
        </w:numPr>
        <w:autoSpaceDN w:val="0"/>
        <w:spacing w:after="168"/>
        <w:ind w:firstLineChars="0"/>
        <w:rPr>
          <w:rFonts w:ascii="Tahoma" w:hAnsi="宋体"/>
          <w:szCs w:val="21"/>
        </w:rPr>
      </w:pPr>
      <w:r>
        <w:rPr>
          <w:rFonts w:ascii="Tahoma" w:hAnsi="宋体" w:hint="eastAsia"/>
          <w:szCs w:val="21"/>
        </w:rPr>
        <w:t>校园活动预告：</w:t>
      </w:r>
      <w:r w:rsidR="004202EA" w:rsidRPr="00C450A6">
        <w:rPr>
          <w:rFonts w:ascii="Tahoma" w:hAnsi="宋体" w:hint="eastAsia"/>
          <w:bCs/>
          <w:szCs w:val="21"/>
        </w:rPr>
        <w:t>学生团体</w:t>
      </w:r>
      <w:r w:rsidR="004202EA" w:rsidRPr="00C450A6">
        <w:rPr>
          <w:rFonts w:ascii="Tahoma" w:hAnsi="宋体"/>
          <w:bCs/>
          <w:szCs w:val="21"/>
        </w:rPr>
        <w:t>以及学团联</w:t>
      </w:r>
      <w:r w:rsidR="004202EA" w:rsidRPr="00C450A6">
        <w:rPr>
          <w:rFonts w:ascii="Tahoma" w:hAnsi="宋体" w:hint="eastAsia"/>
          <w:bCs/>
          <w:szCs w:val="21"/>
        </w:rPr>
        <w:t>活动预告</w:t>
      </w:r>
    </w:p>
    <w:p w:rsidR="004202EA" w:rsidRDefault="004202EA" w:rsidP="005126D4">
      <w:pPr>
        <w:pStyle w:val="1"/>
        <w:numPr>
          <w:ilvl w:val="0"/>
          <w:numId w:val="1"/>
        </w:numPr>
        <w:autoSpaceDN w:val="0"/>
        <w:spacing w:after="168" w:line="360" w:lineRule="auto"/>
        <w:ind w:firstLineChars="0"/>
        <w:rPr>
          <w:rFonts w:ascii="Tahoma" w:hAnsi="宋体"/>
          <w:szCs w:val="21"/>
        </w:rPr>
      </w:pPr>
      <w:r>
        <w:rPr>
          <w:rFonts w:ascii="Tahoma" w:hAnsi="宋体" w:hint="eastAsia"/>
          <w:szCs w:val="21"/>
        </w:rPr>
        <w:t>公众号二维码</w:t>
      </w:r>
    </w:p>
    <w:p w:rsidR="004202EA" w:rsidRPr="00F073CD" w:rsidRDefault="004202EA" w:rsidP="005126D4">
      <w:pPr>
        <w:pStyle w:val="1"/>
        <w:autoSpaceDN w:val="0"/>
        <w:spacing w:after="168" w:line="360" w:lineRule="auto"/>
        <w:ind w:left="420" w:firstLineChars="0" w:firstLine="0"/>
        <w:rPr>
          <w:rFonts w:ascii="Tahoma" w:hAnsi="宋体" w:hint="eastAsia"/>
          <w:szCs w:val="21"/>
        </w:rPr>
      </w:pPr>
      <w:r>
        <w:rPr>
          <w:rFonts w:ascii="Tahoma" w:hAnsi="宋体" w:hint="eastAsia"/>
          <w:szCs w:val="21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8.8pt;height:146.4pt">
            <v:imagedata r:id="rId8" o:title="团联二维码"/>
          </v:shape>
        </w:pict>
      </w:r>
    </w:p>
    <w:p w:rsidR="00174864" w:rsidRDefault="00E25452" w:rsidP="005126D4">
      <w:pPr>
        <w:pStyle w:val="1"/>
        <w:autoSpaceDN w:val="0"/>
        <w:spacing w:after="168" w:line="360" w:lineRule="auto"/>
        <w:ind w:left="0" w:firstLineChars="0" w:firstLine="0"/>
        <w:rPr>
          <w:rFonts w:ascii="Tahoma" w:hAnsi="宋体"/>
          <w:b/>
          <w:szCs w:val="21"/>
        </w:rPr>
      </w:pPr>
      <w:r>
        <w:rPr>
          <w:rFonts w:ascii="Tahoma" w:hAnsi="宋体" w:hint="eastAsia"/>
          <w:b/>
          <w:szCs w:val="21"/>
        </w:rPr>
        <w:t>2</w:t>
      </w:r>
      <w:r>
        <w:rPr>
          <w:rFonts w:ascii="Tahoma" w:hAnsi="宋体" w:hint="eastAsia"/>
          <w:b/>
          <w:szCs w:val="21"/>
        </w:rPr>
        <w:t>）东南大学</w:t>
      </w:r>
      <w:r w:rsidR="00D124A5">
        <w:rPr>
          <w:rFonts w:ascii="Tahoma" w:hAnsi="宋体" w:hint="eastAsia"/>
          <w:b/>
          <w:szCs w:val="21"/>
        </w:rPr>
        <w:t>学生团体联合会</w:t>
      </w:r>
      <w:r w:rsidR="0047693B">
        <w:rPr>
          <w:rFonts w:ascii="Tahoma" w:hAnsi="宋体" w:hint="eastAsia"/>
          <w:b/>
          <w:szCs w:val="21"/>
        </w:rPr>
        <w:t>微博</w:t>
      </w:r>
    </w:p>
    <w:p w:rsidR="00174864" w:rsidRDefault="008E4B26" w:rsidP="005126D4">
      <w:pPr>
        <w:autoSpaceDN w:val="0"/>
        <w:spacing w:after="168" w:line="360" w:lineRule="auto"/>
        <w:ind w:left="-142" w:firstLineChars="200" w:firstLine="420"/>
      </w:pPr>
      <w:r>
        <w:t xml:space="preserve"> </w:t>
      </w:r>
      <w:r>
        <w:rPr>
          <w:rFonts w:hint="eastAsia"/>
        </w:rPr>
        <w:t>微博名：东南大学学生团体联合会</w:t>
      </w:r>
    </w:p>
    <w:p w:rsidR="008E4B26" w:rsidRDefault="008E4B26">
      <w:pPr>
        <w:autoSpaceDN w:val="0"/>
        <w:spacing w:after="168"/>
        <w:ind w:left="-142" w:firstLineChars="200" w:firstLine="420"/>
        <w:rPr>
          <w:rFonts w:ascii="Tahoma" w:hAnsi="宋体" w:hint="eastAsia"/>
          <w:szCs w:val="21"/>
        </w:rPr>
      </w:pPr>
      <w:r>
        <w:rPr>
          <w:rFonts w:hint="eastAsia"/>
        </w:rPr>
        <w:t xml:space="preserve"> </w:t>
      </w:r>
    </w:p>
    <w:sectPr w:rsidR="008E4B26" w:rsidSect="009311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2DA6" w:rsidRDefault="00FE2DA6" w:rsidP="00D124A5">
      <w:r>
        <w:separator/>
      </w:r>
    </w:p>
  </w:endnote>
  <w:endnote w:type="continuationSeparator" w:id="0">
    <w:p w:rsidR="00FE2DA6" w:rsidRDefault="00FE2DA6" w:rsidP="00D12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2DA6" w:rsidRDefault="00FE2DA6" w:rsidP="00D124A5">
      <w:r>
        <w:separator/>
      </w:r>
    </w:p>
  </w:footnote>
  <w:footnote w:type="continuationSeparator" w:id="0">
    <w:p w:rsidR="00FE2DA6" w:rsidRDefault="00FE2DA6" w:rsidP="00D124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900ED"/>
    <w:multiLevelType w:val="hybridMultilevel"/>
    <w:tmpl w:val="F0FCA8B6"/>
    <w:lvl w:ilvl="0" w:tplc="7B306298">
      <w:start w:val="1"/>
      <w:numFmt w:val="upperLetter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25830C5"/>
    <w:multiLevelType w:val="hybridMultilevel"/>
    <w:tmpl w:val="5C3262D2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73A14D1"/>
    <w:multiLevelType w:val="hybridMultilevel"/>
    <w:tmpl w:val="F45404C0"/>
    <w:lvl w:ilvl="0" w:tplc="B7FCD38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 w15:restartNumberingAfterBreak="0">
    <w:nsid w:val="2FBF6C45"/>
    <w:multiLevelType w:val="hybridMultilevel"/>
    <w:tmpl w:val="5B5EB0BE"/>
    <w:lvl w:ilvl="0" w:tplc="80941A2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 w15:restartNumberingAfterBreak="0">
    <w:nsid w:val="3584473B"/>
    <w:multiLevelType w:val="hybridMultilevel"/>
    <w:tmpl w:val="A244BB9A"/>
    <w:lvl w:ilvl="0" w:tplc="A314A26C">
      <w:start w:val="1"/>
      <w:numFmt w:val="japaneseCounting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36004B83"/>
    <w:multiLevelType w:val="hybridMultilevel"/>
    <w:tmpl w:val="362EE1DA"/>
    <w:lvl w:ilvl="0" w:tplc="5CA6DDF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6" w15:restartNumberingAfterBreak="0">
    <w:nsid w:val="387C312C"/>
    <w:multiLevelType w:val="hybridMultilevel"/>
    <w:tmpl w:val="C438149A"/>
    <w:lvl w:ilvl="0" w:tplc="721E42D8">
      <w:start w:val="1"/>
      <w:numFmt w:val="japaneseCounting"/>
      <w:lvlText w:val="%1．"/>
      <w:lvlJc w:val="left"/>
      <w:pPr>
        <w:ind w:left="720" w:hanging="720"/>
      </w:pPr>
      <w:rPr>
        <w:rFonts w:hAnsi="Tahoma" w:cs="Tahoma" w:hint="default"/>
        <w:color w:val="454545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3A407B5D"/>
    <w:multiLevelType w:val="hybridMultilevel"/>
    <w:tmpl w:val="36909CCE"/>
    <w:lvl w:ilvl="0" w:tplc="903A7DF8">
      <w:start w:val="1"/>
      <w:numFmt w:val="decimal"/>
      <w:lvlText w:val="%1．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8" w15:restartNumberingAfterBreak="0">
    <w:nsid w:val="3CE96C1B"/>
    <w:multiLevelType w:val="hybridMultilevel"/>
    <w:tmpl w:val="F9389FEC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416B6AF8"/>
    <w:multiLevelType w:val="hybridMultilevel"/>
    <w:tmpl w:val="39E22014"/>
    <w:lvl w:ilvl="0" w:tplc="A9A8FBB6">
      <w:start w:val="1"/>
      <w:numFmt w:val="japaneseCounting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4A4173A5"/>
    <w:multiLevelType w:val="hybridMultilevel"/>
    <w:tmpl w:val="3E2EF144"/>
    <w:lvl w:ilvl="0" w:tplc="CEEAA48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1" w15:restartNumberingAfterBreak="0">
    <w:nsid w:val="4E182999"/>
    <w:multiLevelType w:val="hybridMultilevel"/>
    <w:tmpl w:val="0CC2ED86"/>
    <w:lvl w:ilvl="0" w:tplc="843ED8BA">
      <w:start w:val="1"/>
      <w:numFmt w:val="japaneseCounting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7"/>
  </w:num>
  <w:num w:numId="5">
    <w:abstractNumId w:val="3"/>
  </w:num>
  <w:num w:numId="6">
    <w:abstractNumId w:val="10"/>
  </w:num>
  <w:num w:numId="7">
    <w:abstractNumId w:val="2"/>
  </w:num>
  <w:num w:numId="8">
    <w:abstractNumId w:val="1"/>
  </w:num>
  <w:num w:numId="9">
    <w:abstractNumId w:val="6"/>
  </w:num>
  <w:num w:numId="10">
    <w:abstractNumId w:val="4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74864"/>
    <w:rsid w:val="00174864"/>
    <w:rsid w:val="002D450E"/>
    <w:rsid w:val="00380CF8"/>
    <w:rsid w:val="003F0F51"/>
    <w:rsid w:val="004202EA"/>
    <w:rsid w:val="0047693B"/>
    <w:rsid w:val="005126D4"/>
    <w:rsid w:val="007E667E"/>
    <w:rsid w:val="008E4B26"/>
    <w:rsid w:val="00931154"/>
    <w:rsid w:val="009B6B14"/>
    <w:rsid w:val="00A1515D"/>
    <w:rsid w:val="00B348EA"/>
    <w:rsid w:val="00C450A6"/>
    <w:rsid w:val="00D124A5"/>
    <w:rsid w:val="00D268F5"/>
    <w:rsid w:val="00E25452"/>
    <w:rsid w:val="00F073CD"/>
    <w:rsid w:val="00FE2D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5:docId w15:val="{209085A0-00A7-4AB6-9494-9256A1321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1154"/>
    <w:pPr>
      <w:widowControl w:val="0"/>
      <w:ind w:left="1242" w:hanging="357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3115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311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9311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931154"/>
    <w:pPr>
      <w:widowControl/>
      <w:spacing w:before="100" w:beforeAutospacing="1" w:after="100" w:afterAutospacing="1"/>
      <w:ind w:left="0" w:firstLine="0"/>
      <w:jc w:val="left"/>
    </w:pPr>
    <w:rPr>
      <w:rFonts w:ascii="宋体" w:hAnsi="宋体" w:cs="宋体"/>
      <w:kern w:val="0"/>
      <w:sz w:val="24"/>
      <w:szCs w:val="24"/>
    </w:rPr>
  </w:style>
  <w:style w:type="character" w:styleId="a7">
    <w:name w:val="Strong"/>
    <w:uiPriority w:val="22"/>
    <w:qFormat/>
    <w:rsid w:val="00931154"/>
    <w:rPr>
      <w:b/>
      <w:bCs/>
    </w:rPr>
  </w:style>
  <w:style w:type="character" w:styleId="a8">
    <w:name w:val="Hyperlink"/>
    <w:uiPriority w:val="99"/>
    <w:unhideWhenUsed/>
    <w:rsid w:val="00931154"/>
    <w:rPr>
      <w:color w:val="0000FF"/>
      <w:u w:val="single"/>
    </w:rPr>
  </w:style>
  <w:style w:type="paragraph" w:customStyle="1" w:styleId="1">
    <w:name w:val="列出段落1"/>
    <w:basedOn w:val="a"/>
    <w:uiPriority w:val="34"/>
    <w:qFormat/>
    <w:rsid w:val="00931154"/>
    <w:pPr>
      <w:ind w:firstLineChars="200" w:firstLine="420"/>
    </w:pPr>
  </w:style>
  <w:style w:type="character" w:customStyle="1" w:styleId="Char1">
    <w:name w:val="页眉 Char"/>
    <w:link w:val="a5"/>
    <w:uiPriority w:val="99"/>
    <w:rsid w:val="00931154"/>
    <w:rPr>
      <w:sz w:val="18"/>
      <w:szCs w:val="18"/>
    </w:rPr>
  </w:style>
  <w:style w:type="character" w:customStyle="1" w:styleId="Char0">
    <w:name w:val="页脚 Char"/>
    <w:link w:val="a4"/>
    <w:uiPriority w:val="99"/>
    <w:rsid w:val="00931154"/>
    <w:rPr>
      <w:sz w:val="18"/>
      <w:szCs w:val="18"/>
    </w:rPr>
  </w:style>
  <w:style w:type="character" w:customStyle="1" w:styleId="apple-converted-space">
    <w:name w:val="apple-converted-space"/>
    <w:basedOn w:val="a0"/>
    <w:rsid w:val="00931154"/>
  </w:style>
  <w:style w:type="character" w:customStyle="1" w:styleId="Char">
    <w:name w:val="批注框文本 Char"/>
    <w:link w:val="a3"/>
    <w:uiPriority w:val="99"/>
    <w:rsid w:val="00931154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7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3</Pages>
  <Words>163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东南大学学生会基本信息</dc:title>
  <dc:creator>彤彤</dc:creator>
  <cp:lastModifiedBy>影散流年</cp:lastModifiedBy>
  <cp:revision>7</cp:revision>
  <dcterms:created xsi:type="dcterms:W3CDTF">2013-12-09T15:49:00Z</dcterms:created>
  <dcterms:modified xsi:type="dcterms:W3CDTF">2016-05-10T12:15:00Z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2052-9.1.0.4405</vt:lpwstr>
  </property>
</Properties>
</file>